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A3FBD">
      <w:pPr>
        <w:spacing w:line="560" w:lineRule="exact"/>
        <w:outlineLvl w:val="0"/>
        <w:rPr>
          <w:rFonts w:hint="eastAsia" w:ascii="黑体" w:hAnsi="黑体" w:eastAsia="黑体" w:cs="方正小标宋简体"/>
          <w:sz w:val="28"/>
          <w:szCs w:val="28"/>
        </w:rPr>
      </w:pPr>
      <w:r>
        <w:rPr>
          <w:rFonts w:hint="eastAsia" w:ascii="黑体" w:hAnsi="黑体" w:eastAsia="黑体" w:cs="方正小标宋简体"/>
          <w:sz w:val="28"/>
          <w:szCs w:val="28"/>
        </w:rPr>
        <w:t>附件1</w:t>
      </w:r>
    </w:p>
    <w:p w14:paraId="6A792C83">
      <w:pPr>
        <w:spacing w:line="560" w:lineRule="exact"/>
        <w:jc w:val="center"/>
        <w:outlineLvl w:val="0"/>
        <w:rPr>
          <w:rFonts w:hint="eastAsia" w:ascii="方正小标宋简体" w:hAnsi="方正小标宋简体" w:eastAsia="方正小标宋简体" w:cs="方正小标宋简体"/>
          <w:sz w:val="32"/>
          <w:szCs w:val="32"/>
        </w:rPr>
      </w:pPr>
      <w:bookmarkStart w:id="1" w:name="_GoBack"/>
      <w:bookmarkEnd w:id="1"/>
      <w:r>
        <w:rPr>
          <w:rFonts w:hint="eastAsia" w:ascii="方正小标宋简体" w:hAnsi="方正小标宋简体" w:eastAsia="方正小标宋简体" w:cs="方正小标宋简体"/>
          <w:sz w:val="32"/>
          <w:szCs w:val="32"/>
        </w:rPr>
        <w:t>湖南省公共资源交易协会单位会员入会申请表</w:t>
      </w:r>
    </w:p>
    <w:p w14:paraId="393B9F6C">
      <w:pPr>
        <w:spacing w:line="560" w:lineRule="exact"/>
        <w:outlineLvl w:val="0"/>
        <w:rPr>
          <w:rFonts w:hint="eastAsia" w:asciiTheme="minorEastAsia" w:hAnsiTheme="minorEastAsia" w:cstheme="minorEastAsia"/>
          <w:color w:val="000000"/>
          <w:sz w:val="24"/>
        </w:rPr>
      </w:pPr>
      <w:r>
        <w:rPr>
          <w:rFonts w:hint="eastAsia" w:asciiTheme="minorEastAsia" w:hAnsiTheme="minorEastAsia" w:cstheme="minorEastAsia"/>
          <w:color w:val="000000"/>
          <w:sz w:val="24"/>
        </w:rPr>
        <w:t>档案编号：                            申请入会时间：     年   月   日</w:t>
      </w:r>
    </w:p>
    <w:tbl>
      <w:tblPr>
        <w:tblStyle w:val="6"/>
        <w:tblW w:w="10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6"/>
        <w:gridCol w:w="834"/>
        <w:gridCol w:w="415"/>
        <w:gridCol w:w="771"/>
        <w:gridCol w:w="774"/>
        <w:gridCol w:w="1340"/>
        <w:gridCol w:w="969"/>
        <w:gridCol w:w="331"/>
        <w:gridCol w:w="1089"/>
        <w:gridCol w:w="617"/>
        <w:gridCol w:w="247"/>
        <w:gridCol w:w="1527"/>
      </w:tblGrid>
      <w:tr w14:paraId="1C332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3B1D0E0D">
            <w:pPr>
              <w:jc w:val="center"/>
              <w:rPr>
                <w:rFonts w:ascii="Times New Roman" w:hAnsi="Times New Roman" w:cs="Times New Roman"/>
                <w:color w:val="000000"/>
              </w:rPr>
            </w:pPr>
            <w:r>
              <w:rPr>
                <w:sz w:val="24"/>
                <w:szCs w:val="32"/>
              </w:rPr>
              <w:t>单位名称</w:t>
            </w:r>
          </w:p>
        </w:tc>
        <w:tc>
          <w:tcPr>
            <w:tcW w:w="8914" w:type="dxa"/>
            <w:gridSpan w:val="11"/>
          </w:tcPr>
          <w:p w14:paraId="6675C48F">
            <w:pPr>
              <w:spacing w:line="560" w:lineRule="exact"/>
              <w:jc w:val="center"/>
              <w:rPr>
                <w:rFonts w:ascii="Times New Roman" w:hAnsi="Times New Roman" w:cs="Times New Roman"/>
                <w:color w:val="000000"/>
                <w:sz w:val="24"/>
              </w:rPr>
            </w:pPr>
          </w:p>
        </w:tc>
      </w:tr>
      <w:tr w14:paraId="154EC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25B18AD8">
            <w:pPr>
              <w:jc w:val="center"/>
              <w:rPr>
                <w:rFonts w:ascii="Times New Roman" w:hAnsi="Times New Roman" w:cs="Times New Roman"/>
                <w:color w:val="000000"/>
              </w:rPr>
            </w:pPr>
            <w:r>
              <w:rPr>
                <w:sz w:val="24"/>
                <w:szCs w:val="32"/>
              </w:rPr>
              <w:t>统一社会信用代码</w:t>
            </w:r>
          </w:p>
        </w:tc>
        <w:tc>
          <w:tcPr>
            <w:tcW w:w="5103" w:type="dxa"/>
            <w:gridSpan w:val="6"/>
          </w:tcPr>
          <w:p w14:paraId="7C7AAC48">
            <w:pPr>
              <w:spacing w:line="560" w:lineRule="exact"/>
              <w:jc w:val="center"/>
              <w:rPr>
                <w:rFonts w:ascii="Times New Roman" w:hAnsi="Times New Roman" w:cs="Times New Roman"/>
                <w:color w:val="000000"/>
                <w:sz w:val="24"/>
              </w:rPr>
            </w:pPr>
          </w:p>
        </w:tc>
        <w:tc>
          <w:tcPr>
            <w:tcW w:w="1420" w:type="dxa"/>
            <w:gridSpan w:val="2"/>
            <w:vAlign w:val="center"/>
          </w:tcPr>
          <w:p w14:paraId="3BD0FC50">
            <w:pPr>
              <w:jc w:val="center"/>
              <w:rPr>
                <w:sz w:val="24"/>
                <w:szCs w:val="32"/>
              </w:rPr>
            </w:pPr>
            <w:r>
              <w:rPr>
                <w:sz w:val="24"/>
                <w:szCs w:val="32"/>
              </w:rPr>
              <w:t>注册资金</w:t>
            </w:r>
          </w:p>
        </w:tc>
        <w:tc>
          <w:tcPr>
            <w:tcW w:w="2391" w:type="dxa"/>
            <w:gridSpan w:val="3"/>
            <w:vAlign w:val="center"/>
          </w:tcPr>
          <w:p w14:paraId="690BC54A">
            <w:pPr>
              <w:jc w:val="center"/>
              <w:rPr>
                <w:sz w:val="24"/>
                <w:szCs w:val="32"/>
              </w:rPr>
            </w:pPr>
            <w:r>
              <w:rPr>
                <w:rFonts w:hint="eastAsia"/>
                <w:sz w:val="24"/>
                <w:szCs w:val="32"/>
              </w:rPr>
              <w:t xml:space="preserve">            </w:t>
            </w:r>
            <w:r>
              <w:rPr>
                <w:sz w:val="24"/>
                <w:szCs w:val="32"/>
              </w:rPr>
              <w:t>万元</w:t>
            </w:r>
          </w:p>
        </w:tc>
      </w:tr>
      <w:tr w14:paraId="7D335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486A6A63">
            <w:pPr>
              <w:jc w:val="center"/>
              <w:rPr>
                <w:sz w:val="24"/>
                <w:szCs w:val="32"/>
              </w:rPr>
            </w:pPr>
            <w:r>
              <w:rPr>
                <w:sz w:val="24"/>
                <w:szCs w:val="32"/>
              </w:rPr>
              <w:t>通讯地址</w:t>
            </w:r>
          </w:p>
        </w:tc>
        <w:tc>
          <w:tcPr>
            <w:tcW w:w="5103" w:type="dxa"/>
            <w:gridSpan w:val="6"/>
          </w:tcPr>
          <w:p w14:paraId="6D114690">
            <w:pPr>
              <w:spacing w:line="560" w:lineRule="exact"/>
              <w:jc w:val="center"/>
              <w:rPr>
                <w:rFonts w:ascii="Times New Roman" w:hAnsi="Times New Roman" w:cs="Times New Roman"/>
                <w:color w:val="000000"/>
                <w:sz w:val="24"/>
              </w:rPr>
            </w:pPr>
          </w:p>
        </w:tc>
        <w:tc>
          <w:tcPr>
            <w:tcW w:w="1420" w:type="dxa"/>
            <w:gridSpan w:val="2"/>
            <w:vAlign w:val="center"/>
          </w:tcPr>
          <w:p w14:paraId="15FF18D6">
            <w:pPr>
              <w:jc w:val="center"/>
              <w:rPr>
                <w:sz w:val="24"/>
                <w:szCs w:val="32"/>
              </w:rPr>
            </w:pPr>
            <w:r>
              <w:rPr>
                <w:rFonts w:hint="eastAsia"/>
                <w:sz w:val="24"/>
                <w:szCs w:val="32"/>
              </w:rPr>
              <w:t>单位</w:t>
            </w:r>
            <w:r>
              <w:rPr>
                <w:sz w:val="24"/>
                <w:szCs w:val="32"/>
              </w:rPr>
              <w:t>网址</w:t>
            </w:r>
          </w:p>
        </w:tc>
        <w:tc>
          <w:tcPr>
            <w:tcW w:w="2391" w:type="dxa"/>
            <w:gridSpan w:val="3"/>
          </w:tcPr>
          <w:p w14:paraId="665E4E3E">
            <w:pPr>
              <w:spacing w:line="560" w:lineRule="exact"/>
              <w:jc w:val="center"/>
              <w:rPr>
                <w:rFonts w:ascii="Times New Roman" w:hAnsi="Times New Roman" w:cs="Times New Roman"/>
                <w:color w:val="000000"/>
                <w:sz w:val="24"/>
              </w:rPr>
            </w:pPr>
          </w:p>
        </w:tc>
      </w:tr>
      <w:tr w14:paraId="3E06C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1706" w:type="dxa"/>
            <w:vMerge w:val="restart"/>
            <w:vAlign w:val="center"/>
          </w:tcPr>
          <w:p w14:paraId="563E9C7E">
            <w:pPr>
              <w:jc w:val="center"/>
              <w:rPr>
                <w:sz w:val="24"/>
                <w:szCs w:val="32"/>
              </w:rPr>
            </w:pPr>
            <w:r>
              <w:rPr>
                <w:sz w:val="24"/>
                <w:szCs w:val="32"/>
              </w:rPr>
              <w:t>营业范围</w:t>
            </w:r>
          </w:p>
        </w:tc>
        <w:tc>
          <w:tcPr>
            <w:tcW w:w="834" w:type="dxa"/>
            <w:vAlign w:val="center"/>
          </w:tcPr>
          <w:p w14:paraId="4CF91A8B">
            <w:pPr>
              <w:jc w:val="center"/>
              <w:rPr>
                <w:sz w:val="24"/>
                <w:szCs w:val="32"/>
              </w:rPr>
            </w:pPr>
            <w:r>
              <w:rPr>
                <w:sz w:val="24"/>
                <w:szCs w:val="32"/>
              </w:rPr>
              <w:t>主营</w:t>
            </w:r>
          </w:p>
        </w:tc>
        <w:tc>
          <w:tcPr>
            <w:tcW w:w="5689" w:type="dxa"/>
            <w:gridSpan w:val="7"/>
            <w:vAlign w:val="center"/>
          </w:tcPr>
          <w:p w14:paraId="73815E12">
            <w:pPr>
              <w:spacing w:line="560" w:lineRule="exact"/>
              <w:jc w:val="center"/>
              <w:rPr>
                <w:rFonts w:ascii="Times New Roman" w:hAnsi="Times New Roman" w:cs="Times New Roman"/>
                <w:color w:val="000000"/>
                <w:sz w:val="24"/>
              </w:rPr>
            </w:pPr>
          </w:p>
        </w:tc>
        <w:tc>
          <w:tcPr>
            <w:tcW w:w="864" w:type="dxa"/>
            <w:gridSpan w:val="2"/>
            <w:vMerge w:val="restart"/>
            <w:vAlign w:val="center"/>
          </w:tcPr>
          <w:p w14:paraId="64AA86F1">
            <w:pPr>
              <w:jc w:val="center"/>
              <w:rPr>
                <w:sz w:val="24"/>
                <w:szCs w:val="32"/>
              </w:rPr>
            </w:pPr>
            <w:r>
              <w:rPr>
                <w:sz w:val="24"/>
                <w:szCs w:val="32"/>
              </w:rPr>
              <w:t>所属行业</w:t>
            </w:r>
          </w:p>
        </w:tc>
        <w:tc>
          <w:tcPr>
            <w:tcW w:w="1527" w:type="dxa"/>
            <w:vMerge w:val="restart"/>
          </w:tcPr>
          <w:p w14:paraId="1ED7AB2A">
            <w:pPr>
              <w:spacing w:line="560" w:lineRule="exact"/>
              <w:jc w:val="center"/>
              <w:rPr>
                <w:rFonts w:ascii="Times New Roman" w:hAnsi="Times New Roman" w:cs="Times New Roman"/>
                <w:color w:val="000000"/>
                <w:sz w:val="24"/>
              </w:rPr>
            </w:pPr>
          </w:p>
        </w:tc>
      </w:tr>
      <w:tr w14:paraId="5DBAF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1706" w:type="dxa"/>
            <w:vMerge w:val="continue"/>
          </w:tcPr>
          <w:p w14:paraId="625C778E">
            <w:pPr>
              <w:spacing w:line="560" w:lineRule="exact"/>
              <w:jc w:val="center"/>
              <w:rPr>
                <w:rFonts w:ascii="Times New Roman" w:hAnsi="Times New Roman" w:cs="Times New Roman"/>
                <w:color w:val="000000"/>
                <w:sz w:val="24"/>
              </w:rPr>
            </w:pPr>
          </w:p>
        </w:tc>
        <w:tc>
          <w:tcPr>
            <w:tcW w:w="834" w:type="dxa"/>
            <w:vAlign w:val="center"/>
          </w:tcPr>
          <w:p w14:paraId="75C663D4">
            <w:pPr>
              <w:jc w:val="center"/>
              <w:rPr>
                <w:sz w:val="24"/>
                <w:szCs w:val="32"/>
              </w:rPr>
            </w:pPr>
            <w:r>
              <w:rPr>
                <w:sz w:val="24"/>
                <w:szCs w:val="32"/>
              </w:rPr>
              <w:t>兼营</w:t>
            </w:r>
          </w:p>
        </w:tc>
        <w:tc>
          <w:tcPr>
            <w:tcW w:w="5689" w:type="dxa"/>
            <w:gridSpan w:val="7"/>
          </w:tcPr>
          <w:p w14:paraId="4561D1E3">
            <w:pPr>
              <w:spacing w:line="560" w:lineRule="exact"/>
              <w:jc w:val="center"/>
              <w:rPr>
                <w:rFonts w:ascii="Times New Roman" w:hAnsi="Times New Roman" w:cs="Times New Roman"/>
                <w:color w:val="000000"/>
                <w:sz w:val="24"/>
              </w:rPr>
            </w:pPr>
          </w:p>
        </w:tc>
        <w:tc>
          <w:tcPr>
            <w:tcW w:w="864" w:type="dxa"/>
            <w:gridSpan w:val="2"/>
            <w:vMerge w:val="continue"/>
          </w:tcPr>
          <w:p w14:paraId="5D54D4AC">
            <w:pPr>
              <w:spacing w:line="560" w:lineRule="exact"/>
              <w:jc w:val="center"/>
              <w:rPr>
                <w:rFonts w:ascii="Times New Roman" w:hAnsi="Times New Roman" w:cs="Times New Roman"/>
                <w:color w:val="000000"/>
                <w:sz w:val="24"/>
              </w:rPr>
            </w:pPr>
          </w:p>
        </w:tc>
        <w:tc>
          <w:tcPr>
            <w:tcW w:w="1527" w:type="dxa"/>
            <w:vMerge w:val="continue"/>
          </w:tcPr>
          <w:p w14:paraId="309FAD17">
            <w:pPr>
              <w:spacing w:line="560" w:lineRule="exact"/>
              <w:jc w:val="center"/>
              <w:rPr>
                <w:rFonts w:ascii="Times New Roman" w:hAnsi="Times New Roman" w:cs="Times New Roman"/>
                <w:color w:val="000000"/>
                <w:sz w:val="24"/>
              </w:rPr>
            </w:pPr>
          </w:p>
        </w:tc>
      </w:tr>
      <w:tr w14:paraId="6723B3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06" w:type="dxa"/>
            <w:vAlign w:val="center"/>
          </w:tcPr>
          <w:p w14:paraId="3AE6377A">
            <w:pPr>
              <w:jc w:val="center"/>
              <w:rPr>
                <w:sz w:val="24"/>
                <w:szCs w:val="32"/>
              </w:rPr>
            </w:pPr>
            <w:r>
              <w:rPr>
                <w:sz w:val="24"/>
                <w:szCs w:val="32"/>
              </w:rPr>
              <w:t>单位类别</w:t>
            </w:r>
          </w:p>
        </w:tc>
        <w:tc>
          <w:tcPr>
            <w:tcW w:w="8914" w:type="dxa"/>
            <w:gridSpan w:val="11"/>
            <w:vAlign w:val="center"/>
          </w:tcPr>
          <w:p w14:paraId="19248A1C">
            <w:pPr>
              <w:spacing w:line="560" w:lineRule="exact"/>
              <w:jc w:val="left"/>
              <w:rPr>
                <w:rFonts w:ascii="Times New Roman" w:hAnsi="Times New Roman" w:cs="Times New Roman"/>
                <w:color w:val="000000"/>
                <w:sz w:val="24"/>
              </w:rPr>
            </w:pPr>
            <w:r>
              <w:rPr>
                <w:rFonts w:ascii="Times New Roman" w:hAnsi="Times New Roman" w:cs="Times New Roman"/>
                <w:color w:val="000000"/>
                <w:sz w:val="24"/>
              </w:rPr>
              <w:t>工程建设</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w:t>
            </w:r>
            <w:r>
              <w:rPr>
                <w:rFonts w:hint="eastAsia" w:ascii="Times New Roman" w:hAnsi="Times New Roman" w:cs="Times New Roman"/>
                <w:color w:val="000000"/>
                <w:sz w:val="24"/>
              </w:rPr>
              <w:t xml:space="preserve"> </w:t>
            </w:r>
            <w:r>
              <w:rPr>
                <w:rFonts w:ascii="Times New Roman" w:hAnsi="Times New Roman" w:cs="Times New Roman"/>
                <w:color w:val="000000"/>
                <w:sz w:val="24"/>
              </w:rPr>
              <w:t>政府采购</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国土交易</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产权交易</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w:t>
            </w:r>
            <w:r>
              <w:rPr>
                <w:rFonts w:hint="eastAsia" w:ascii="Times New Roman" w:hAnsi="Times New Roman" w:cs="Times New Roman"/>
                <w:color w:val="000000"/>
                <w:sz w:val="24"/>
              </w:rPr>
              <w:t xml:space="preserve">   </w:t>
            </w:r>
            <w:r>
              <w:rPr>
                <w:rFonts w:ascii="Times New Roman" w:hAnsi="Times New Roman" w:cs="Times New Roman"/>
                <w:color w:val="000000"/>
                <w:sz w:val="24"/>
              </w:rPr>
              <w:t>医疗采购</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w:t>
            </w:r>
          </w:p>
          <w:p w14:paraId="28936D58">
            <w:pPr>
              <w:spacing w:line="560" w:lineRule="exact"/>
              <w:jc w:val="left"/>
              <w:rPr>
                <w:rFonts w:ascii="Times New Roman" w:hAnsi="Times New Roman" w:cs="Times New Roman"/>
                <w:color w:val="000000"/>
                <w:sz w:val="24"/>
              </w:rPr>
            </w:pPr>
            <w:r>
              <w:rPr>
                <w:rFonts w:ascii="Times New Roman" w:hAnsi="Times New Roman" w:cs="Times New Roman"/>
                <w:color w:val="000000"/>
                <w:sz w:val="24"/>
              </w:rPr>
              <w:t>其他</w:t>
            </w:r>
            <w:r>
              <w:rPr>
                <w:rFonts w:ascii="Times New Roman" w:hAnsi="Times New Roman" w:cs="Times New Roman"/>
                <w:color w:val="000000"/>
                <w:sz w:val="24"/>
              </w:rPr>
              <w:sym w:font="Wingdings 2" w:char="00A3"/>
            </w:r>
            <w:r>
              <w:rPr>
                <w:rFonts w:ascii="Times New Roman" w:hAnsi="Times New Roman" w:cs="Times New Roman"/>
                <w:color w:val="000000"/>
                <w:sz w:val="24"/>
                <w:u w:val="single"/>
              </w:rPr>
              <w:t xml:space="preserve">         </w:t>
            </w:r>
          </w:p>
        </w:tc>
      </w:tr>
      <w:tr w14:paraId="18503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706" w:type="dxa"/>
            <w:vAlign w:val="center"/>
          </w:tcPr>
          <w:p w14:paraId="6047C882">
            <w:pPr>
              <w:jc w:val="center"/>
              <w:rPr>
                <w:sz w:val="24"/>
                <w:szCs w:val="32"/>
              </w:rPr>
            </w:pPr>
            <w:r>
              <w:rPr>
                <w:sz w:val="24"/>
                <w:szCs w:val="32"/>
              </w:rPr>
              <w:t>单位性质</w:t>
            </w:r>
          </w:p>
        </w:tc>
        <w:tc>
          <w:tcPr>
            <w:tcW w:w="8914" w:type="dxa"/>
            <w:gridSpan w:val="11"/>
          </w:tcPr>
          <w:p w14:paraId="60B1D83A">
            <w:pPr>
              <w:spacing w:line="560" w:lineRule="exact"/>
              <w:rPr>
                <w:rFonts w:ascii="Times New Roman" w:hAnsi="Times New Roman" w:cs="Times New Roman"/>
                <w:color w:val="000000"/>
                <w:sz w:val="24"/>
              </w:rPr>
            </w:pPr>
            <w:r>
              <w:rPr>
                <w:rFonts w:ascii="Times New Roman" w:hAnsi="Times New Roman" w:cs="Times New Roman"/>
                <w:color w:val="000000"/>
                <w:sz w:val="24"/>
              </w:rPr>
              <w:t>事业单位</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国有企业</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民营企业</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合资/外资企业</w:t>
            </w:r>
            <w:r>
              <w:rPr>
                <w:rFonts w:ascii="Times New Roman" w:hAnsi="Times New Roman" w:cs="Times New Roman"/>
                <w:color w:val="000000"/>
                <w:sz w:val="24"/>
              </w:rPr>
              <w:sym w:font="Wingdings 2" w:char="00A3"/>
            </w:r>
            <w:r>
              <w:rPr>
                <w:rFonts w:ascii="Times New Roman" w:hAnsi="Times New Roman" w:cs="Times New Roman"/>
                <w:color w:val="000000"/>
                <w:sz w:val="24"/>
              </w:rPr>
              <w:t xml:space="preserve">   </w:t>
            </w:r>
          </w:p>
          <w:p w14:paraId="03B5904F">
            <w:pPr>
              <w:spacing w:line="560" w:lineRule="exact"/>
              <w:rPr>
                <w:rFonts w:ascii="Times New Roman" w:hAnsi="Times New Roman" w:cs="Times New Roman"/>
                <w:color w:val="000000"/>
                <w:sz w:val="24"/>
              </w:rPr>
            </w:pPr>
            <w:r>
              <w:rPr>
                <w:rFonts w:ascii="Times New Roman" w:hAnsi="Times New Roman" w:cs="Times New Roman"/>
                <w:color w:val="000000"/>
                <w:sz w:val="24"/>
              </w:rPr>
              <w:t>其他</w:t>
            </w:r>
            <w:r>
              <w:rPr>
                <w:rFonts w:ascii="Times New Roman" w:hAnsi="Times New Roman" w:cs="Times New Roman"/>
                <w:color w:val="000000"/>
                <w:sz w:val="24"/>
              </w:rPr>
              <w:sym w:font="Wingdings 2" w:char="00A3"/>
            </w:r>
            <w:r>
              <w:rPr>
                <w:rFonts w:ascii="Times New Roman" w:hAnsi="Times New Roman" w:cs="Times New Roman"/>
                <w:color w:val="000000"/>
                <w:sz w:val="24"/>
                <w:u w:val="single"/>
              </w:rPr>
              <w:t xml:space="preserve">         </w:t>
            </w:r>
            <w:r>
              <w:rPr>
                <w:rFonts w:ascii="Times New Roman" w:hAnsi="Times New Roman" w:cs="Times New Roman"/>
                <w:color w:val="000000"/>
                <w:sz w:val="24"/>
              </w:rPr>
              <w:t xml:space="preserve"> </w:t>
            </w:r>
          </w:p>
        </w:tc>
      </w:tr>
      <w:tr w14:paraId="782BF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77F398A7">
            <w:pPr>
              <w:jc w:val="center"/>
              <w:rPr>
                <w:sz w:val="24"/>
                <w:szCs w:val="32"/>
              </w:rPr>
            </w:pPr>
            <w:r>
              <w:rPr>
                <w:sz w:val="24"/>
                <w:szCs w:val="32"/>
              </w:rPr>
              <w:t>单位规模</w:t>
            </w:r>
          </w:p>
        </w:tc>
        <w:tc>
          <w:tcPr>
            <w:tcW w:w="8914" w:type="dxa"/>
            <w:gridSpan w:val="11"/>
            <w:vAlign w:val="center"/>
          </w:tcPr>
          <w:p w14:paraId="2CDA1F97">
            <w:pPr>
              <w:rPr>
                <w:sz w:val="24"/>
                <w:szCs w:val="32"/>
              </w:rPr>
            </w:pPr>
            <w:r>
              <w:rPr>
                <w:sz w:val="24"/>
                <w:szCs w:val="32"/>
              </w:rPr>
              <w:t>大型企业</w:t>
            </w:r>
            <w:r>
              <w:rPr>
                <w:sz w:val="24"/>
                <w:szCs w:val="32"/>
              </w:rPr>
              <w:sym w:font="Wingdings 2" w:char="00A3"/>
            </w:r>
            <w:r>
              <w:rPr>
                <w:sz w:val="24"/>
                <w:szCs w:val="32"/>
              </w:rPr>
              <w:t xml:space="preserve">   </w:t>
            </w:r>
            <w:r>
              <w:rPr>
                <w:rFonts w:hint="eastAsia"/>
                <w:sz w:val="24"/>
                <w:szCs w:val="32"/>
              </w:rPr>
              <w:t xml:space="preserve"> </w:t>
            </w:r>
            <w:r>
              <w:rPr>
                <w:sz w:val="24"/>
                <w:szCs w:val="32"/>
              </w:rPr>
              <w:t>中型企业</w:t>
            </w:r>
            <w:r>
              <w:rPr>
                <w:sz w:val="24"/>
                <w:szCs w:val="32"/>
              </w:rPr>
              <w:sym w:font="Wingdings 2" w:char="00A3"/>
            </w:r>
            <w:r>
              <w:rPr>
                <w:sz w:val="24"/>
                <w:szCs w:val="32"/>
              </w:rPr>
              <w:t xml:space="preserve">   </w:t>
            </w:r>
            <w:r>
              <w:rPr>
                <w:rFonts w:hint="eastAsia"/>
                <w:sz w:val="24"/>
                <w:szCs w:val="32"/>
              </w:rPr>
              <w:t xml:space="preserve"> </w:t>
            </w:r>
            <w:r>
              <w:rPr>
                <w:sz w:val="24"/>
                <w:szCs w:val="32"/>
              </w:rPr>
              <w:t>小型企业</w:t>
            </w:r>
            <w:r>
              <w:rPr>
                <w:sz w:val="24"/>
                <w:szCs w:val="32"/>
              </w:rPr>
              <w:sym w:font="Wingdings 2" w:char="00A3"/>
            </w:r>
            <w:r>
              <w:rPr>
                <w:sz w:val="24"/>
                <w:szCs w:val="32"/>
              </w:rPr>
              <w:t xml:space="preserve">   </w:t>
            </w:r>
            <w:r>
              <w:rPr>
                <w:rFonts w:hint="eastAsia"/>
                <w:sz w:val="24"/>
                <w:szCs w:val="32"/>
              </w:rPr>
              <w:t xml:space="preserve"> </w:t>
            </w:r>
            <w:r>
              <w:rPr>
                <w:sz w:val="24"/>
                <w:szCs w:val="32"/>
              </w:rPr>
              <w:t>微型企业</w:t>
            </w:r>
            <w:r>
              <w:rPr>
                <w:sz w:val="24"/>
                <w:szCs w:val="32"/>
              </w:rPr>
              <w:sym w:font="Wingdings 2" w:char="00A3"/>
            </w:r>
            <w:r>
              <w:rPr>
                <w:rFonts w:hint="eastAsia"/>
                <w:sz w:val="24"/>
                <w:szCs w:val="32"/>
              </w:rPr>
              <w:t xml:space="preserve">    </w:t>
            </w:r>
            <w:r>
              <w:rPr>
                <w:sz w:val="24"/>
                <w:szCs w:val="32"/>
              </w:rPr>
              <w:t>其他</w:t>
            </w:r>
            <w:r>
              <w:rPr>
                <w:sz w:val="24"/>
                <w:szCs w:val="32"/>
              </w:rPr>
              <w:sym w:font="Wingdings 2" w:char="00A3"/>
            </w:r>
          </w:p>
        </w:tc>
      </w:tr>
      <w:tr w14:paraId="032C4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31B77B6A">
            <w:pPr>
              <w:jc w:val="center"/>
              <w:rPr>
                <w:sz w:val="24"/>
                <w:szCs w:val="32"/>
              </w:rPr>
            </w:pPr>
            <w:r>
              <w:rPr>
                <w:rFonts w:hint="eastAsia"/>
                <w:sz w:val="24"/>
                <w:szCs w:val="32"/>
              </w:rPr>
              <w:t>申请会员类型</w:t>
            </w:r>
          </w:p>
        </w:tc>
        <w:tc>
          <w:tcPr>
            <w:tcW w:w="8914" w:type="dxa"/>
            <w:gridSpan w:val="11"/>
            <w:vAlign w:val="center"/>
          </w:tcPr>
          <w:p w14:paraId="55558965">
            <w:pPr>
              <w:rPr>
                <w:sz w:val="24"/>
                <w:szCs w:val="32"/>
              </w:rPr>
            </w:pPr>
            <w:r>
              <w:rPr>
                <w:rFonts w:hint="eastAsia"/>
                <w:sz w:val="24"/>
                <w:szCs w:val="32"/>
              </w:rPr>
              <w:t>普通会员</w:t>
            </w:r>
            <w:r>
              <w:rPr>
                <w:sz w:val="24"/>
                <w:szCs w:val="32"/>
              </w:rPr>
              <w:sym w:font="Wingdings 2" w:char="00A3"/>
            </w:r>
            <w:r>
              <w:rPr>
                <w:rFonts w:hint="eastAsia"/>
                <w:sz w:val="24"/>
                <w:szCs w:val="32"/>
              </w:rPr>
              <w:t xml:space="preserve">    理事</w:t>
            </w:r>
            <w:r>
              <w:rPr>
                <w:sz w:val="24"/>
                <w:szCs w:val="32"/>
              </w:rPr>
              <w:sym w:font="Wingdings 2" w:char="00A3"/>
            </w:r>
            <w:r>
              <w:rPr>
                <w:rFonts w:hint="eastAsia"/>
                <w:sz w:val="24"/>
                <w:szCs w:val="32"/>
              </w:rPr>
              <w:t xml:space="preserve">        常务理事</w:t>
            </w:r>
            <w:r>
              <w:rPr>
                <w:sz w:val="24"/>
                <w:szCs w:val="32"/>
              </w:rPr>
              <w:sym w:font="Wingdings 2" w:char="00A3"/>
            </w:r>
            <w:r>
              <w:rPr>
                <w:rFonts w:hint="eastAsia"/>
                <w:sz w:val="24"/>
                <w:szCs w:val="32"/>
              </w:rPr>
              <w:t xml:space="preserve">     副会长</w:t>
            </w:r>
            <w:r>
              <w:rPr>
                <w:sz w:val="24"/>
                <w:szCs w:val="32"/>
              </w:rPr>
              <w:sym w:font="Wingdings 2" w:char="00A3"/>
            </w:r>
          </w:p>
        </w:tc>
      </w:tr>
      <w:tr w14:paraId="5EC3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410308D1">
            <w:pPr>
              <w:jc w:val="center"/>
              <w:rPr>
                <w:sz w:val="24"/>
                <w:szCs w:val="32"/>
              </w:rPr>
            </w:pPr>
            <w:r>
              <w:rPr>
                <w:rFonts w:hint="eastAsia"/>
                <w:sz w:val="24"/>
                <w:szCs w:val="32"/>
              </w:rPr>
              <w:t>协会代表</w:t>
            </w:r>
          </w:p>
        </w:tc>
        <w:tc>
          <w:tcPr>
            <w:tcW w:w="1249" w:type="dxa"/>
            <w:gridSpan w:val="2"/>
            <w:vAlign w:val="center"/>
          </w:tcPr>
          <w:p w14:paraId="4C70507C">
            <w:pPr>
              <w:jc w:val="center"/>
              <w:rPr>
                <w:sz w:val="24"/>
                <w:szCs w:val="32"/>
              </w:rPr>
            </w:pPr>
            <w:r>
              <w:rPr>
                <w:sz w:val="24"/>
                <w:szCs w:val="32"/>
              </w:rPr>
              <w:t>姓名</w:t>
            </w:r>
          </w:p>
        </w:tc>
        <w:tc>
          <w:tcPr>
            <w:tcW w:w="771" w:type="dxa"/>
            <w:vAlign w:val="center"/>
          </w:tcPr>
          <w:p w14:paraId="5DC3678A">
            <w:pPr>
              <w:jc w:val="center"/>
              <w:rPr>
                <w:sz w:val="24"/>
                <w:szCs w:val="32"/>
              </w:rPr>
            </w:pPr>
            <w:r>
              <w:rPr>
                <w:sz w:val="24"/>
                <w:szCs w:val="32"/>
              </w:rPr>
              <w:t>性别</w:t>
            </w:r>
          </w:p>
        </w:tc>
        <w:tc>
          <w:tcPr>
            <w:tcW w:w="774" w:type="dxa"/>
            <w:vAlign w:val="center"/>
          </w:tcPr>
          <w:p w14:paraId="76F4F7A3">
            <w:pPr>
              <w:jc w:val="center"/>
              <w:rPr>
                <w:sz w:val="24"/>
                <w:szCs w:val="32"/>
              </w:rPr>
            </w:pPr>
            <w:r>
              <w:rPr>
                <w:sz w:val="24"/>
                <w:szCs w:val="32"/>
              </w:rPr>
              <w:t>年龄</w:t>
            </w:r>
          </w:p>
        </w:tc>
        <w:tc>
          <w:tcPr>
            <w:tcW w:w="1340" w:type="dxa"/>
            <w:vAlign w:val="center"/>
          </w:tcPr>
          <w:p w14:paraId="17842B90">
            <w:pPr>
              <w:jc w:val="center"/>
              <w:rPr>
                <w:sz w:val="24"/>
                <w:szCs w:val="32"/>
              </w:rPr>
            </w:pPr>
            <w:r>
              <w:rPr>
                <w:sz w:val="24"/>
                <w:szCs w:val="32"/>
              </w:rPr>
              <w:t>职务</w:t>
            </w:r>
          </w:p>
        </w:tc>
        <w:tc>
          <w:tcPr>
            <w:tcW w:w="1300" w:type="dxa"/>
            <w:gridSpan w:val="2"/>
            <w:vAlign w:val="center"/>
          </w:tcPr>
          <w:p w14:paraId="6449EC38">
            <w:pPr>
              <w:jc w:val="center"/>
              <w:rPr>
                <w:sz w:val="24"/>
                <w:szCs w:val="32"/>
              </w:rPr>
            </w:pPr>
            <w:r>
              <w:rPr>
                <w:sz w:val="24"/>
                <w:szCs w:val="32"/>
              </w:rPr>
              <w:t>职称</w:t>
            </w:r>
          </w:p>
        </w:tc>
        <w:tc>
          <w:tcPr>
            <w:tcW w:w="1706" w:type="dxa"/>
            <w:gridSpan w:val="2"/>
            <w:vAlign w:val="center"/>
          </w:tcPr>
          <w:p w14:paraId="503C0F6A">
            <w:pPr>
              <w:jc w:val="center"/>
              <w:rPr>
                <w:sz w:val="24"/>
                <w:szCs w:val="32"/>
              </w:rPr>
            </w:pPr>
            <w:r>
              <w:rPr>
                <w:sz w:val="24"/>
                <w:szCs w:val="32"/>
              </w:rPr>
              <w:t>手机</w:t>
            </w:r>
          </w:p>
        </w:tc>
        <w:tc>
          <w:tcPr>
            <w:tcW w:w="1774" w:type="dxa"/>
            <w:gridSpan w:val="2"/>
            <w:vAlign w:val="center"/>
          </w:tcPr>
          <w:p w14:paraId="7F0214A0">
            <w:pPr>
              <w:jc w:val="center"/>
              <w:rPr>
                <w:sz w:val="24"/>
                <w:szCs w:val="32"/>
              </w:rPr>
            </w:pPr>
            <w:r>
              <w:rPr>
                <w:sz w:val="24"/>
                <w:szCs w:val="32"/>
              </w:rPr>
              <w:t>邮箱</w:t>
            </w:r>
          </w:p>
        </w:tc>
      </w:tr>
      <w:tr w14:paraId="45CB5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2A233437">
            <w:pPr>
              <w:jc w:val="center"/>
              <w:rPr>
                <w:sz w:val="24"/>
                <w:szCs w:val="32"/>
              </w:rPr>
            </w:pPr>
            <w:r>
              <w:rPr>
                <w:sz w:val="24"/>
                <w:szCs w:val="32"/>
              </w:rPr>
              <w:t>法人代表</w:t>
            </w:r>
          </w:p>
        </w:tc>
        <w:tc>
          <w:tcPr>
            <w:tcW w:w="1249" w:type="dxa"/>
            <w:gridSpan w:val="2"/>
            <w:vAlign w:val="center"/>
          </w:tcPr>
          <w:p w14:paraId="552C949F">
            <w:pPr>
              <w:jc w:val="center"/>
              <w:rPr>
                <w:sz w:val="24"/>
                <w:szCs w:val="32"/>
              </w:rPr>
            </w:pPr>
          </w:p>
        </w:tc>
        <w:tc>
          <w:tcPr>
            <w:tcW w:w="771" w:type="dxa"/>
            <w:vAlign w:val="center"/>
          </w:tcPr>
          <w:p w14:paraId="0EC5DA7F">
            <w:pPr>
              <w:jc w:val="center"/>
              <w:rPr>
                <w:sz w:val="24"/>
                <w:szCs w:val="32"/>
              </w:rPr>
            </w:pPr>
          </w:p>
        </w:tc>
        <w:tc>
          <w:tcPr>
            <w:tcW w:w="774" w:type="dxa"/>
            <w:vAlign w:val="center"/>
          </w:tcPr>
          <w:p w14:paraId="1A853E3C">
            <w:pPr>
              <w:jc w:val="center"/>
              <w:rPr>
                <w:sz w:val="24"/>
                <w:szCs w:val="32"/>
              </w:rPr>
            </w:pPr>
          </w:p>
        </w:tc>
        <w:tc>
          <w:tcPr>
            <w:tcW w:w="1340" w:type="dxa"/>
            <w:vAlign w:val="center"/>
          </w:tcPr>
          <w:p w14:paraId="1EBD142F">
            <w:pPr>
              <w:jc w:val="center"/>
              <w:rPr>
                <w:sz w:val="24"/>
                <w:szCs w:val="32"/>
              </w:rPr>
            </w:pPr>
          </w:p>
        </w:tc>
        <w:tc>
          <w:tcPr>
            <w:tcW w:w="1300" w:type="dxa"/>
            <w:gridSpan w:val="2"/>
            <w:vAlign w:val="center"/>
          </w:tcPr>
          <w:p w14:paraId="6D2309F1">
            <w:pPr>
              <w:jc w:val="center"/>
              <w:rPr>
                <w:sz w:val="24"/>
                <w:szCs w:val="32"/>
              </w:rPr>
            </w:pPr>
          </w:p>
        </w:tc>
        <w:tc>
          <w:tcPr>
            <w:tcW w:w="1706" w:type="dxa"/>
            <w:gridSpan w:val="2"/>
            <w:vAlign w:val="center"/>
          </w:tcPr>
          <w:p w14:paraId="628A0944">
            <w:pPr>
              <w:jc w:val="center"/>
              <w:rPr>
                <w:sz w:val="24"/>
                <w:szCs w:val="32"/>
              </w:rPr>
            </w:pPr>
          </w:p>
        </w:tc>
        <w:tc>
          <w:tcPr>
            <w:tcW w:w="1774" w:type="dxa"/>
            <w:gridSpan w:val="2"/>
            <w:vAlign w:val="center"/>
          </w:tcPr>
          <w:p w14:paraId="67806177">
            <w:pPr>
              <w:jc w:val="center"/>
              <w:rPr>
                <w:sz w:val="24"/>
                <w:szCs w:val="32"/>
              </w:rPr>
            </w:pPr>
          </w:p>
        </w:tc>
      </w:tr>
      <w:tr w14:paraId="047AC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1706" w:type="dxa"/>
            <w:vAlign w:val="center"/>
          </w:tcPr>
          <w:p w14:paraId="2AFAA1AC">
            <w:pPr>
              <w:jc w:val="center"/>
              <w:rPr>
                <w:sz w:val="24"/>
                <w:szCs w:val="32"/>
              </w:rPr>
            </w:pPr>
            <w:r>
              <w:rPr>
                <w:rFonts w:hint="eastAsia"/>
                <w:sz w:val="24"/>
                <w:szCs w:val="32"/>
              </w:rPr>
              <w:t>授权</w:t>
            </w:r>
            <w:r>
              <w:rPr>
                <w:sz w:val="24"/>
                <w:szCs w:val="32"/>
              </w:rPr>
              <w:t>联系人</w:t>
            </w:r>
          </w:p>
        </w:tc>
        <w:tc>
          <w:tcPr>
            <w:tcW w:w="1249" w:type="dxa"/>
            <w:gridSpan w:val="2"/>
            <w:vAlign w:val="center"/>
          </w:tcPr>
          <w:p w14:paraId="3D5A6EFE">
            <w:pPr>
              <w:jc w:val="center"/>
              <w:rPr>
                <w:sz w:val="24"/>
                <w:szCs w:val="32"/>
              </w:rPr>
            </w:pPr>
          </w:p>
        </w:tc>
        <w:tc>
          <w:tcPr>
            <w:tcW w:w="771" w:type="dxa"/>
            <w:vAlign w:val="center"/>
          </w:tcPr>
          <w:p w14:paraId="7006195C">
            <w:pPr>
              <w:jc w:val="center"/>
              <w:rPr>
                <w:sz w:val="24"/>
                <w:szCs w:val="32"/>
              </w:rPr>
            </w:pPr>
          </w:p>
        </w:tc>
        <w:tc>
          <w:tcPr>
            <w:tcW w:w="774" w:type="dxa"/>
            <w:vAlign w:val="center"/>
          </w:tcPr>
          <w:p w14:paraId="56183026">
            <w:pPr>
              <w:jc w:val="center"/>
              <w:rPr>
                <w:sz w:val="24"/>
                <w:szCs w:val="32"/>
              </w:rPr>
            </w:pPr>
          </w:p>
        </w:tc>
        <w:tc>
          <w:tcPr>
            <w:tcW w:w="1340" w:type="dxa"/>
            <w:vAlign w:val="center"/>
          </w:tcPr>
          <w:p w14:paraId="64CB1449">
            <w:pPr>
              <w:jc w:val="center"/>
              <w:rPr>
                <w:sz w:val="24"/>
                <w:szCs w:val="32"/>
              </w:rPr>
            </w:pPr>
          </w:p>
        </w:tc>
        <w:tc>
          <w:tcPr>
            <w:tcW w:w="1300" w:type="dxa"/>
            <w:gridSpan w:val="2"/>
            <w:vAlign w:val="center"/>
          </w:tcPr>
          <w:p w14:paraId="614882F3">
            <w:pPr>
              <w:jc w:val="center"/>
              <w:rPr>
                <w:sz w:val="24"/>
                <w:szCs w:val="32"/>
              </w:rPr>
            </w:pPr>
          </w:p>
        </w:tc>
        <w:tc>
          <w:tcPr>
            <w:tcW w:w="1706" w:type="dxa"/>
            <w:gridSpan w:val="2"/>
            <w:vAlign w:val="center"/>
          </w:tcPr>
          <w:p w14:paraId="7F109A15">
            <w:pPr>
              <w:jc w:val="center"/>
              <w:rPr>
                <w:sz w:val="24"/>
                <w:szCs w:val="32"/>
              </w:rPr>
            </w:pPr>
          </w:p>
        </w:tc>
        <w:tc>
          <w:tcPr>
            <w:tcW w:w="1774" w:type="dxa"/>
            <w:gridSpan w:val="2"/>
            <w:vAlign w:val="center"/>
          </w:tcPr>
          <w:p w14:paraId="4EF55CB8">
            <w:pPr>
              <w:jc w:val="center"/>
              <w:rPr>
                <w:sz w:val="24"/>
                <w:szCs w:val="32"/>
              </w:rPr>
            </w:pPr>
          </w:p>
        </w:tc>
      </w:tr>
    </w:tbl>
    <w:p w14:paraId="1C2B2377">
      <w:pPr>
        <w:spacing w:line="560" w:lineRule="exact"/>
        <w:rPr>
          <w:rFonts w:ascii="Times New Roman" w:hAnsi="Times New Roman" w:cs="Times New Roman"/>
          <w:color w:val="000000"/>
          <w:sz w:val="24"/>
        </w:rPr>
      </w:pPr>
    </w:p>
    <w:tbl>
      <w:tblPr>
        <w:tblStyle w:val="6"/>
        <w:tblW w:w="106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93"/>
        <w:gridCol w:w="3117"/>
        <w:gridCol w:w="5310"/>
      </w:tblGrid>
      <w:tr w14:paraId="30C20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393" w:hRule="atLeast"/>
          <w:jc w:val="center"/>
        </w:trPr>
        <w:tc>
          <w:tcPr>
            <w:tcW w:w="2193" w:type="dxa"/>
            <w:vAlign w:val="center"/>
          </w:tcPr>
          <w:p w14:paraId="0E12C2D8">
            <w:pPr>
              <w:jc w:val="center"/>
              <w:rPr>
                <w:sz w:val="24"/>
                <w:szCs w:val="32"/>
              </w:rPr>
            </w:pPr>
            <w:r>
              <w:rPr>
                <w:sz w:val="24"/>
                <w:szCs w:val="32"/>
              </w:rPr>
              <w:t>单位简介</w:t>
            </w:r>
          </w:p>
          <w:p w14:paraId="5E222AF4">
            <w:pPr>
              <w:spacing w:line="560" w:lineRule="exact"/>
              <w:jc w:val="center"/>
              <w:rPr>
                <w:rFonts w:ascii="Times New Roman" w:hAnsi="Times New Roman" w:cs="Times New Roman"/>
                <w:color w:val="000000"/>
                <w:sz w:val="24"/>
              </w:rPr>
            </w:pPr>
          </w:p>
        </w:tc>
        <w:tc>
          <w:tcPr>
            <w:tcW w:w="8427" w:type="dxa"/>
            <w:gridSpan w:val="2"/>
          </w:tcPr>
          <w:p w14:paraId="3D35C8B7">
            <w:pPr>
              <w:spacing w:line="560" w:lineRule="exact"/>
              <w:jc w:val="left"/>
              <w:rPr>
                <w:rFonts w:ascii="Times New Roman" w:hAnsi="Times New Roman" w:cs="Times New Roman"/>
                <w:color w:val="000000"/>
                <w:sz w:val="24"/>
              </w:rPr>
            </w:pPr>
            <w:r>
              <w:rPr>
                <w:rFonts w:ascii="Times New Roman" w:hAnsi="Times New Roman" w:cs="Times New Roman"/>
                <w:color w:val="000000"/>
                <w:sz w:val="24"/>
              </w:rPr>
              <w:t>（</w:t>
            </w:r>
            <w:r>
              <w:rPr>
                <w:rFonts w:hint="eastAsia" w:ascii="Times New Roman" w:hAnsi="Times New Roman" w:cs="Times New Roman"/>
                <w:color w:val="000000"/>
                <w:sz w:val="24"/>
              </w:rPr>
              <w:t>基本</w:t>
            </w:r>
            <w:r>
              <w:rPr>
                <w:rFonts w:ascii="Times New Roman" w:hAnsi="Times New Roman" w:cs="Times New Roman"/>
                <w:color w:val="000000"/>
                <w:sz w:val="24"/>
              </w:rPr>
              <w:t>概况、成立时间、有关部门颁发的资质证书或生产许可证</w:t>
            </w:r>
            <w:r>
              <w:rPr>
                <w:rFonts w:hint="eastAsia" w:ascii="Times New Roman" w:hAnsi="Times New Roman" w:cs="Times New Roman"/>
                <w:color w:val="000000"/>
                <w:sz w:val="24"/>
              </w:rPr>
              <w:t>、</w:t>
            </w:r>
            <w:r>
              <w:rPr>
                <w:rFonts w:ascii="Times New Roman" w:hAnsi="Times New Roman" w:cs="Times New Roman"/>
                <w:color w:val="000000"/>
                <w:sz w:val="24"/>
              </w:rPr>
              <w:t>单位专业优势及亮点等）</w:t>
            </w:r>
          </w:p>
        </w:tc>
      </w:tr>
      <w:tr w14:paraId="53B17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6" w:hRule="atLeast"/>
          <w:jc w:val="center"/>
        </w:trPr>
        <w:tc>
          <w:tcPr>
            <w:tcW w:w="2193" w:type="dxa"/>
            <w:vAlign w:val="center"/>
          </w:tcPr>
          <w:p w14:paraId="562F7B72">
            <w:pPr>
              <w:spacing w:line="560" w:lineRule="exact"/>
              <w:jc w:val="left"/>
              <w:rPr>
                <w:rFonts w:ascii="Times New Roman" w:hAnsi="Times New Roman" w:cs="Times New Roman"/>
                <w:sz w:val="24"/>
              </w:rPr>
            </w:pPr>
            <w:r>
              <w:rPr>
                <w:rFonts w:hint="eastAsia" w:ascii="Times New Roman" w:hAnsi="Times New Roman" w:cs="Times New Roman"/>
                <w:sz w:val="24"/>
              </w:rPr>
              <w:t>拟为公共资源交易领域服务的方向、思路等（申请理事及以上会员等级必填）</w:t>
            </w:r>
          </w:p>
        </w:tc>
        <w:tc>
          <w:tcPr>
            <w:tcW w:w="8427" w:type="dxa"/>
            <w:gridSpan w:val="2"/>
          </w:tcPr>
          <w:p w14:paraId="6D1A6869">
            <w:pPr>
              <w:spacing w:line="560" w:lineRule="exact"/>
              <w:rPr>
                <w:rFonts w:ascii="Times New Roman" w:hAnsi="Times New Roman" w:cs="Times New Roman"/>
                <w:sz w:val="24"/>
              </w:rPr>
            </w:pPr>
          </w:p>
        </w:tc>
      </w:tr>
      <w:tr w14:paraId="509C07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10" w:type="dxa"/>
            <w:gridSpan w:val="2"/>
          </w:tcPr>
          <w:p w14:paraId="258A66D1">
            <w:pPr>
              <w:spacing w:line="560" w:lineRule="exact"/>
              <w:rPr>
                <w:rFonts w:ascii="Times New Roman" w:hAnsi="Times New Roman" w:cs="Times New Roman"/>
                <w:sz w:val="24"/>
              </w:rPr>
            </w:pPr>
            <w:r>
              <w:rPr>
                <w:rFonts w:ascii="Times New Roman" w:hAnsi="Times New Roman" w:cs="Times New Roman"/>
                <w:sz w:val="24"/>
              </w:rPr>
              <w:t>申报单位</w:t>
            </w:r>
            <w:r>
              <w:rPr>
                <w:rFonts w:hint="eastAsia" w:ascii="Times New Roman" w:hAnsi="Times New Roman" w:cs="Times New Roman"/>
                <w:sz w:val="24"/>
              </w:rPr>
              <w:t>承诺</w:t>
            </w:r>
            <w:r>
              <w:rPr>
                <w:rFonts w:ascii="Times New Roman" w:hAnsi="Times New Roman" w:cs="Times New Roman"/>
                <w:sz w:val="24"/>
              </w:rPr>
              <w:t xml:space="preserve">： </w:t>
            </w:r>
          </w:p>
          <w:p w14:paraId="043DDD21">
            <w:pPr>
              <w:spacing w:line="560" w:lineRule="exact"/>
              <w:ind w:firstLine="480" w:firstLineChars="200"/>
              <w:rPr>
                <w:rFonts w:ascii="Times New Roman" w:hAnsi="Times New Roman" w:cs="Times New Roman"/>
                <w:sz w:val="24"/>
              </w:rPr>
            </w:pPr>
            <w:r>
              <w:rPr>
                <w:rFonts w:ascii="Times New Roman" w:hAnsi="Times New Roman" w:cs="Times New Roman"/>
                <w:sz w:val="24"/>
              </w:rPr>
              <w:t>我单位自愿申请加入湖南省公共资源交易协会，遵守</w:t>
            </w:r>
            <w:r>
              <w:rPr>
                <w:rFonts w:hint="eastAsia" w:ascii="Times New Roman" w:hAnsi="Times New Roman" w:cs="Times New Roman"/>
                <w:sz w:val="24"/>
              </w:rPr>
              <w:t>《</w:t>
            </w:r>
            <w:r>
              <w:rPr>
                <w:rFonts w:ascii="Times New Roman" w:hAnsi="Times New Roman" w:cs="Times New Roman"/>
                <w:sz w:val="24"/>
              </w:rPr>
              <w:t>湖南省公共资源交易协会章程</w:t>
            </w:r>
            <w:r>
              <w:rPr>
                <w:rFonts w:hint="eastAsia" w:ascii="Times New Roman" w:hAnsi="Times New Roman" w:cs="Times New Roman"/>
                <w:sz w:val="24"/>
              </w:rPr>
              <w:t>》</w:t>
            </w:r>
            <w:r>
              <w:rPr>
                <w:rFonts w:ascii="Times New Roman" w:hAnsi="Times New Roman" w:cs="Times New Roman"/>
                <w:sz w:val="24"/>
              </w:rPr>
              <w:t>，履行会员义务</w:t>
            </w:r>
            <w:r>
              <w:rPr>
                <w:rFonts w:hint="eastAsia" w:ascii="Times New Roman" w:hAnsi="Times New Roman" w:cs="Times New Roman"/>
                <w:sz w:val="24"/>
              </w:rPr>
              <w:t>，严格行业自律，按时缴纳会费，积极参加活动，争当行业标杆。</w:t>
            </w:r>
          </w:p>
          <w:p w14:paraId="5891FF4C">
            <w:pPr>
              <w:spacing w:line="560" w:lineRule="exact"/>
              <w:rPr>
                <w:rFonts w:ascii="Times New Roman" w:hAnsi="Times New Roman" w:cs="Times New Roman"/>
                <w:color w:val="000000"/>
                <w:sz w:val="24"/>
              </w:rPr>
            </w:pPr>
            <w:r>
              <w:rPr>
                <w:rFonts w:ascii="Times New Roman" w:hAnsi="Times New Roman" w:cs="Times New Roman"/>
                <w:color w:val="000000"/>
                <w:sz w:val="24"/>
              </w:rPr>
              <w:t xml:space="preserve">法定代表人签字或印章 </w:t>
            </w:r>
            <w:r>
              <w:rPr>
                <w:rFonts w:hint="eastAsia" w:ascii="Times New Roman" w:hAnsi="Times New Roman" w:cs="Times New Roman"/>
                <w:color w:val="000000"/>
                <w:sz w:val="24"/>
              </w:rPr>
              <w:t>：</w:t>
            </w:r>
            <w:r>
              <w:rPr>
                <w:rFonts w:ascii="Times New Roman" w:hAnsi="Times New Roman" w:cs="Times New Roman"/>
                <w:color w:val="000000"/>
                <w:sz w:val="24"/>
              </w:rPr>
              <w:t xml:space="preserve">   </w:t>
            </w:r>
          </w:p>
          <w:p w14:paraId="4FA16DE9">
            <w:pPr>
              <w:spacing w:line="560" w:lineRule="exact"/>
              <w:rPr>
                <w:rFonts w:ascii="Times New Roman" w:hAnsi="Times New Roman" w:cs="Times New Roman"/>
                <w:color w:val="000000"/>
                <w:sz w:val="24"/>
              </w:rPr>
            </w:pPr>
            <w:r>
              <w:rPr>
                <w:rFonts w:ascii="Times New Roman" w:hAnsi="Times New Roman" w:cs="Times New Roman"/>
                <w:color w:val="000000"/>
                <w:sz w:val="24"/>
              </w:rPr>
              <w:t>申报单位（公章）</w:t>
            </w:r>
            <w:r>
              <w:rPr>
                <w:rFonts w:hint="eastAsia" w:ascii="Times New Roman" w:hAnsi="Times New Roman" w:cs="Times New Roman"/>
                <w:color w:val="000000"/>
                <w:sz w:val="24"/>
              </w:rPr>
              <w:t>：</w:t>
            </w:r>
          </w:p>
          <w:p w14:paraId="52D8AAE3">
            <w:pPr>
              <w:spacing w:line="560" w:lineRule="exact"/>
              <w:ind w:firstLine="480" w:firstLineChars="200"/>
              <w:jc w:val="right"/>
              <w:rPr>
                <w:rFonts w:ascii="Times New Roman" w:hAnsi="Times New Roman" w:cs="Times New Roman"/>
                <w:color w:val="000000"/>
                <w:sz w:val="24"/>
              </w:rPr>
            </w:pPr>
            <w:r>
              <w:rPr>
                <w:rFonts w:ascii="Times New Roman" w:hAnsi="Times New Roman" w:cs="Times New Roman"/>
                <w:color w:val="000000"/>
                <w:sz w:val="24"/>
              </w:rPr>
              <w:t>年   月   日</w:t>
            </w:r>
          </w:p>
        </w:tc>
        <w:tc>
          <w:tcPr>
            <w:tcW w:w="5310" w:type="dxa"/>
          </w:tcPr>
          <w:p w14:paraId="63D1D833">
            <w:pPr>
              <w:spacing w:line="560" w:lineRule="exact"/>
              <w:rPr>
                <w:rFonts w:ascii="Times New Roman" w:hAnsi="Times New Roman" w:cs="Times New Roman"/>
                <w:color w:val="000000"/>
                <w:sz w:val="24"/>
              </w:rPr>
            </w:pPr>
            <w:r>
              <w:rPr>
                <w:rFonts w:hint="eastAsia" w:ascii="Times New Roman" w:hAnsi="Times New Roman" w:cs="Times New Roman"/>
                <w:color w:val="000000"/>
                <w:sz w:val="24"/>
              </w:rPr>
              <w:t>协会审核</w:t>
            </w:r>
            <w:r>
              <w:rPr>
                <w:rFonts w:ascii="Times New Roman" w:hAnsi="Times New Roman" w:cs="Times New Roman"/>
                <w:color w:val="000000"/>
                <w:sz w:val="24"/>
              </w:rPr>
              <w:t xml:space="preserve">意见： </w:t>
            </w:r>
          </w:p>
          <w:p w14:paraId="47F6B631">
            <w:pPr>
              <w:spacing w:line="560" w:lineRule="exact"/>
              <w:rPr>
                <w:rFonts w:ascii="Times New Roman" w:hAnsi="Times New Roman" w:cs="Times New Roman"/>
                <w:color w:val="000000"/>
                <w:sz w:val="24"/>
              </w:rPr>
            </w:pPr>
          </w:p>
          <w:p w14:paraId="4C4B5E14">
            <w:pPr>
              <w:spacing w:line="560" w:lineRule="exact"/>
              <w:rPr>
                <w:rFonts w:ascii="Times New Roman" w:hAnsi="Times New Roman" w:cs="Times New Roman"/>
                <w:color w:val="000000"/>
                <w:sz w:val="24"/>
              </w:rPr>
            </w:pPr>
          </w:p>
          <w:p w14:paraId="392D3258">
            <w:pPr>
              <w:spacing w:line="560" w:lineRule="exact"/>
              <w:rPr>
                <w:rFonts w:ascii="Times New Roman" w:hAnsi="Times New Roman" w:cs="Times New Roman"/>
                <w:color w:val="000000"/>
                <w:sz w:val="24"/>
              </w:rPr>
            </w:pPr>
          </w:p>
          <w:p w14:paraId="687BD456">
            <w:pPr>
              <w:spacing w:line="560" w:lineRule="exact"/>
              <w:rPr>
                <w:rFonts w:ascii="Times New Roman" w:hAnsi="Times New Roman" w:cs="Times New Roman"/>
                <w:color w:val="000000"/>
                <w:sz w:val="24"/>
              </w:rPr>
            </w:pPr>
          </w:p>
          <w:p w14:paraId="4DE5958A">
            <w:pPr>
              <w:spacing w:line="560" w:lineRule="exact"/>
              <w:jc w:val="right"/>
              <w:rPr>
                <w:rFonts w:ascii="Times New Roman" w:hAnsi="Times New Roman" w:cs="Times New Roman"/>
                <w:color w:val="000000"/>
                <w:sz w:val="24"/>
              </w:rPr>
            </w:pPr>
            <w:r>
              <w:rPr>
                <w:rFonts w:ascii="Times New Roman" w:hAnsi="Times New Roman" w:cs="Times New Roman"/>
                <w:color w:val="000000"/>
                <w:sz w:val="24"/>
              </w:rPr>
              <w:t xml:space="preserve">湖南省公共资源交易协会（公章） </w:t>
            </w:r>
          </w:p>
          <w:p w14:paraId="1DE50C62">
            <w:pPr>
              <w:spacing w:line="560" w:lineRule="exact"/>
              <w:jc w:val="right"/>
              <w:rPr>
                <w:rFonts w:ascii="Times New Roman" w:hAnsi="Times New Roman" w:cs="Times New Roman"/>
                <w:sz w:val="24"/>
              </w:rPr>
            </w:pPr>
            <w:r>
              <w:rPr>
                <w:rFonts w:ascii="Times New Roman" w:hAnsi="Times New Roman" w:cs="Times New Roman"/>
                <w:color w:val="000000"/>
                <w:sz w:val="24"/>
              </w:rPr>
              <w:t>年    月    日</w:t>
            </w:r>
          </w:p>
        </w:tc>
      </w:tr>
    </w:tbl>
    <w:p w14:paraId="105B667F">
      <w:pPr>
        <w:spacing w:line="560" w:lineRule="exact"/>
        <w:jc w:val="center"/>
        <w:outlineLvl w:val="0"/>
        <w:rPr>
          <w:rFonts w:hint="eastAsia" w:ascii="方正小标宋简体" w:hAnsi="方正小标宋简体" w:eastAsia="方正小标宋简体" w:cs="方正小标宋简体"/>
          <w:sz w:val="44"/>
          <w:szCs w:val="44"/>
        </w:rPr>
        <w:sectPr>
          <w:pgSz w:w="11906" w:h="16838"/>
          <w:pgMar w:top="1440" w:right="1800" w:bottom="1440" w:left="1800" w:header="851" w:footer="992" w:gutter="0"/>
          <w:cols w:space="425" w:num="1"/>
          <w:docGrid w:type="lines" w:linePitch="312" w:charSpace="0"/>
        </w:sectPr>
      </w:pPr>
    </w:p>
    <w:p w14:paraId="7B05CE57">
      <w:pPr>
        <w:spacing w:line="560" w:lineRule="exact"/>
        <w:rPr>
          <w:rFonts w:hint="eastAsia" w:ascii="黑体" w:hAnsi="黑体" w:eastAsia="黑体" w:cs="方正小标宋简体"/>
          <w:sz w:val="28"/>
          <w:szCs w:val="28"/>
        </w:rPr>
      </w:pPr>
      <w:r>
        <w:rPr>
          <w:rFonts w:hint="eastAsia" w:ascii="黑体" w:hAnsi="黑体" w:eastAsia="黑体" w:cs="Times New Roman"/>
          <w:color w:val="000000"/>
          <w:sz w:val="28"/>
          <w:szCs w:val="28"/>
        </w:rPr>
        <w:t>附件2</w:t>
      </w:r>
    </w:p>
    <w:p w14:paraId="35ACAED6">
      <w:pPr>
        <w:pStyle w:val="4"/>
        <w:rPr>
          <w:rFonts w:hint="eastAsia" w:ascii="方正小标宋简体" w:hAnsi="方正小标宋简体" w:eastAsia="方正小标宋简体" w:cs="方正小标宋简体"/>
          <w:b w:val="0"/>
          <w:bCs w:val="0"/>
          <w:kern w:val="2"/>
          <w:sz w:val="44"/>
          <w:szCs w:val="44"/>
        </w:rPr>
      </w:pPr>
      <w:bookmarkStart w:id="0" w:name="_Hlk208930072"/>
      <w:r>
        <w:rPr>
          <w:rFonts w:hint="eastAsia" w:ascii="方正小标宋简体" w:hAnsi="方正小标宋简体" w:eastAsia="方正小标宋简体" w:cs="方正小标宋简体"/>
          <w:b w:val="0"/>
          <w:bCs w:val="0"/>
          <w:kern w:val="2"/>
          <w:sz w:val="44"/>
          <w:szCs w:val="44"/>
        </w:rPr>
        <w:t>法定代表人授权委托书</w:t>
      </w:r>
    </w:p>
    <w:bookmarkEnd w:id="0"/>
    <w:p w14:paraId="73EAEC50">
      <w:pPr>
        <w:pStyle w:val="13"/>
      </w:pPr>
    </w:p>
    <w:p w14:paraId="710804C1">
      <w:pPr>
        <w:spacing w:line="540" w:lineRule="exact"/>
        <w:ind w:firstLine="700" w:firstLineChars="200"/>
        <w:rPr>
          <w:rFonts w:hint="eastAsia" w:ascii="仿宋_GB2312" w:hAnsi="宋体" w:eastAsia="仿宋_GB2312" w:cs="宋体"/>
          <w:color w:val="000000"/>
          <w:spacing w:val="15"/>
          <w:kern w:val="0"/>
          <w:sz w:val="32"/>
          <w:szCs w:val="32"/>
          <w:u w:val="single"/>
        </w:rPr>
      </w:pPr>
      <w:r>
        <w:rPr>
          <w:rFonts w:hint="eastAsia" w:ascii="仿宋_GB2312" w:hAnsi="宋体" w:eastAsia="仿宋_GB2312" w:cs="宋体"/>
          <w:color w:val="000000"/>
          <w:spacing w:val="15"/>
          <w:kern w:val="0"/>
          <w:sz w:val="32"/>
          <w:szCs w:val="32"/>
        </w:rPr>
        <w:t>本授权书声明：注册于</w:t>
      </w:r>
      <w:r>
        <w:rPr>
          <w:rFonts w:hint="eastAsia" w:ascii="仿宋_GB2312" w:hAnsi="宋体" w:eastAsia="仿宋_GB2312" w:cs="宋体"/>
          <w:color w:val="000000"/>
          <w:spacing w:val="15"/>
          <w:kern w:val="0"/>
          <w:sz w:val="32"/>
          <w:szCs w:val="32"/>
          <w:u w:val="single"/>
        </w:rPr>
        <w:t>【单位地址】</w:t>
      </w:r>
      <w:r>
        <w:rPr>
          <w:rFonts w:hint="eastAsia" w:ascii="仿宋_GB2312" w:hAnsi="宋体" w:eastAsia="仿宋_GB2312" w:cs="宋体"/>
          <w:color w:val="000000"/>
          <w:spacing w:val="15"/>
          <w:kern w:val="0"/>
          <w:sz w:val="32"/>
          <w:szCs w:val="32"/>
        </w:rPr>
        <w:t>的</w:t>
      </w:r>
      <w:r>
        <w:rPr>
          <w:rFonts w:hint="eastAsia" w:ascii="仿宋_GB2312" w:hAnsi="宋体" w:eastAsia="仿宋_GB2312" w:cs="宋体"/>
          <w:color w:val="000000"/>
          <w:spacing w:val="15"/>
          <w:kern w:val="0"/>
          <w:sz w:val="32"/>
          <w:szCs w:val="32"/>
          <w:u w:val="single"/>
        </w:rPr>
        <w:t>【单位名称】</w:t>
      </w:r>
      <w:r>
        <w:rPr>
          <w:rFonts w:hint="eastAsia" w:ascii="仿宋_GB2312" w:hAnsi="宋体" w:eastAsia="仿宋_GB2312" w:cs="宋体"/>
          <w:color w:val="000000"/>
          <w:spacing w:val="15"/>
          <w:kern w:val="0"/>
          <w:sz w:val="32"/>
          <w:szCs w:val="32"/>
        </w:rPr>
        <w:t>的法定代表人</w:t>
      </w:r>
      <w:r>
        <w:rPr>
          <w:rFonts w:hint="eastAsia" w:ascii="仿宋_GB2312" w:hAnsi="宋体" w:eastAsia="仿宋_GB2312" w:cs="宋体"/>
          <w:color w:val="000000"/>
          <w:spacing w:val="15"/>
          <w:kern w:val="0"/>
          <w:sz w:val="32"/>
          <w:szCs w:val="32"/>
          <w:u w:val="single"/>
        </w:rPr>
        <w:t>【姓名 、职务】</w:t>
      </w:r>
      <w:r>
        <w:rPr>
          <w:rFonts w:hint="eastAsia" w:ascii="仿宋_GB2312" w:hAnsi="宋体" w:eastAsia="仿宋_GB2312" w:cs="宋体"/>
          <w:color w:val="000000"/>
          <w:spacing w:val="15"/>
          <w:kern w:val="0"/>
          <w:sz w:val="32"/>
          <w:szCs w:val="32"/>
        </w:rPr>
        <w:t>授权</w:t>
      </w:r>
      <w:r>
        <w:rPr>
          <w:rFonts w:hint="eastAsia" w:ascii="仿宋_GB2312" w:hAnsi="宋体" w:eastAsia="仿宋_GB2312" w:cs="宋体"/>
          <w:color w:val="000000"/>
          <w:spacing w:val="15"/>
          <w:kern w:val="0"/>
          <w:sz w:val="32"/>
          <w:szCs w:val="32"/>
          <w:u w:val="single"/>
        </w:rPr>
        <w:t xml:space="preserve"> 【姓名】 </w:t>
      </w:r>
      <w:r>
        <w:rPr>
          <w:rFonts w:hint="eastAsia" w:ascii="仿宋_GB2312" w:hAnsi="宋体" w:eastAsia="仿宋_GB2312" w:cs="宋体"/>
          <w:color w:val="000000"/>
          <w:spacing w:val="15"/>
          <w:kern w:val="0"/>
          <w:sz w:val="32"/>
          <w:szCs w:val="32"/>
        </w:rPr>
        <w:t>为本单位的合法代理人，并将以本单位名义参与湖南省公共资源交易协会各项活动及履行会员职责 的相关事宜，代理人（被授权人）在湖南省公共资源交易协会签署的一切文件和处理的一切有关事宜，我单位均予承认。</w:t>
      </w:r>
    </w:p>
    <w:p w14:paraId="207487CC">
      <w:pPr>
        <w:spacing w:line="540" w:lineRule="exact"/>
        <w:rPr>
          <w:rFonts w:ascii="仿宋_GB2312" w:eastAsia="仿宋_GB2312"/>
          <w:sz w:val="32"/>
          <w:szCs w:val="32"/>
        </w:rPr>
      </w:pPr>
      <w:r>
        <w:rPr>
          <w:rFonts w:hint="eastAsia" w:ascii="仿宋_GB2312" w:eastAsia="仿宋_GB2312"/>
          <w:sz w:val="32"/>
          <w:szCs w:val="32"/>
        </w:rPr>
        <w:t xml:space="preserve">    </w:t>
      </w:r>
      <w:r>
        <w:rPr>
          <w:rFonts w:hint="eastAsia" w:ascii="仿宋_GB2312" w:hAnsi="宋体" w:eastAsia="仿宋_GB2312" w:cs="宋体"/>
          <w:color w:val="000000"/>
          <w:spacing w:val="15"/>
          <w:kern w:val="0"/>
          <w:sz w:val="32"/>
          <w:szCs w:val="32"/>
        </w:rPr>
        <w:t>本授权书于</w:t>
      </w:r>
      <w:r>
        <w:rPr>
          <w:rFonts w:hint="eastAsia" w:ascii="仿宋_GB2312" w:hAnsi="宋体" w:eastAsia="仿宋_GB2312" w:cs="宋体"/>
          <w:color w:val="000000"/>
          <w:spacing w:val="15"/>
          <w:kern w:val="0"/>
          <w:sz w:val="32"/>
          <w:szCs w:val="32"/>
          <w:u w:val="single"/>
        </w:rPr>
        <w:t xml:space="preserve"> 2025 </w:t>
      </w:r>
      <w:r>
        <w:rPr>
          <w:rFonts w:hint="eastAsia" w:ascii="仿宋_GB2312" w:hAnsi="宋体" w:eastAsia="仿宋_GB2312" w:cs="宋体"/>
          <w:color w:val="000000"/>
          <w:spacing w:val="15"/>
          <w:kern w:val="0"/>
          <w:sz w:val="32"/>
          <w:szCs w:val="32"/>
        </w:rPr>
        <w:t>年</w:t>
      </w:r>
      <w:r>
        <w:rPr>
          <w:rFonts w:hint="eastAsia" w:ascii="仿宋_GB2312" w:hAnsi="宋体" w:eastAsia="仿宋_GB2312" w:cs="宋体"/>
          <w:color w:val="000000"/>
          <w:spacing w:val="15"/>
          <w:kern w:val="0"/>
          <w:sz w:val="32"/>
          <w:szCs w:val="32"/>
          <w:u w:val="single"/>
        </w:rPr>
        <w:t xml:space="preserve">    </w:t>
      </w:r>
      <w:r>
        <w:rPr>
          <w:rFonts w:hint="eastAsia" w:ascii="仿宋_GB2312" w:hAnsi="宋体" w:eastAsia="仿宋_GB2312" w:cs="宋体"/>
          <w:color w:val="000000"/>
          <w:spacing w:val="15"/>
          <w:kern w:val="0"/>
          <w:sz w:val="32"/>
          <w:szCs w:val="32"/>
        </w:rPr>
        <w:t>月</w:t>
      </w:r>
      <w:r>
        <w:rPr>
          <w:rFonts w:hint="eastAsia" w:ascii="仿宋_GB2312" w:hAnsi="宋体" w:eastAsia="仿宋_GB2312" w:cs="宋体"/>
          <w:color w:val="000000"/>
          <w:spacing w:val="15"/>
          <w:kern w:val="0"/>
          <w:sz w:val="32"/>
          <w:szCs w:val="32"/>
          <w:u w:val="single"/>
        </w:rPr>
        <w:t xml:space="preserve">    </w:t>
      </w:r>
      <w:r>
        <w:rPr>
          <w:rFonts w:hint="eastAsia" w:ascii="仿宋_GB2312" w:hAnsi="宋体" w:eastAsia="仿宋_GB2312" w:cs="宋体"/>
          <w:color w:val="000000"/>
          <w:spacing w:val="15"/>
          <w:kern w:val="0"/>
          <w:sz w:val="32"/>
          <w:szCs w:val="32"/>
        </w:rPr>
        <w:t>日签字生效，特此申明。</w:t>
      </w:r>
    </w:p>
    <w:p w14:paraId="264DD55A">
      <w:pPr>
        <w:pStyle w:val="13"/>
        <w:rPr>
          <w:sz w:val="32"/>
          <w:szCs w:val="32"/>
        </w:rPr>
      </w:pPr>
    </w:p>
    <w:p w14:paraId="131A69C1">
      <w:pPr>
        <w:pStyle w:val="13"/>
        <w:jc w:val="center"/>
        <w:rPr>
          <w:rFonts w:hint="eastAsia" w:ascii="宋体" w:hAnsi="宋体" w:cs="宋体"/>
          <w:color w:val="0F243E"/>
          <w:sz w:val="32"/>
          <w:szCs w:val="32"/>
        </w:rPr>
      </w:pPr>
    </w:p>
    <w:p w14:paraId="0EA12234">
      <w:pPr>
        <w:pStyle w:val="13"/>
        <w:jc w:val="center"/>
        <w:rPr>
          <w:rFonts w:hint="eastAsia" w:ascii="宋体" w:hAnsi="宋体" w:cs="宋体"/>
          <w:color w:val="0F243E"/>
          <w:sz w:val="32"/>
          <w:szCs w:val="32"/>
        </w:rPr>
      </w:pPr>
      <w:r>
        <w:rPr>
          <w:rFonts w:hint="eastAsia" w:ascii="宋体" w:hAnsi="宋体" w:cs="宋体"/>
          <w:color w:val="0F243E"/>
          <w:sz w:val="32"/>
          <w:szCs w:val="32"/>
        </w:rPr>
        <w:t>法定代表人身份证扫描件</w:t>
      </w:r>
    </w:p>
    <w:p w14:paraId="308AA2FD">
      <w:pPr>
        <w:pStyle w:val="13"/>
        <w:jc w:val="center"/>
        <w:rPr>
          <w:rFonts w:hint="eastAsia" w:ascii="宋体" w:hAnsi="宋体" w:cs="宋体"/>
          <w:color w:val="0F243E"/>
          <w:sz w:val="32"/>
          <w:szCs w:val="32"/>
        </w:rPr>
      </w:pPr>
      <w:r>
        <w:rPr>
          <w:rFonts w:hint="eastAsia" w:ascii="宋体" w:hAnsi="宋体" w:cs="宋体"/>
          <w:color w:val="0F243E"/>
          <w:sz w:val="32"/>
          <w:szCs w:val="32"/>
        </w:rPr>
        <w:t>被授权人身份证扫描件</w:t>
      </w:r>
    </w:p>
    <w:p w14:paraId="44ED7928">
      <w:pPr>
        <w:widowControl/>
        <w:jc w:val="center"/>
        <w:rPr>
          <w:rFonts w:hint="eastAsia" w:ascii="宋体" w:hAnsi="宋体" w:eastAsia="宋体" w:cs="宋体"/>
          <w:color w:val="0F243E"/>
          <w:kern w:val="0"/>
          <w:sz w:val="32"/>
          <w:szCs w:val="32"/>
        </w:rPr>
      </w:pPr>
    </w:p>
    <w:p w14:paraId="0FD60258">
      <w:pPr>
        <w:pStyle w:val="13"/>
        <w:rPr>
          <w:sz w:val="32"/>
          <w:szCs w:val="32"/>
        </w:rPr>
      </w:pPr>
    </w:p>
    <w:p w14:paraId="2AC98EC6">
      <w:pPr>
        <w:spacing w:line="440" w:lineRule="exact"/>
        <w:ind w:firstLine="700" w:firstLineChars="200"/>
        <w:rPr>
          <w:rFonts w:hint="eastAsia" w:ascii="仿宋_GB2312" w:hAnsi="宋体" w:eastAsia="仿宋_GB2312" w:cs="宋体"/>
          <w:color w:val="000000"/>
          <w:spacing w:val="15"/>
          <w:kern w:val="0"/>
          <w:sz w:val="32"/>
          <w:szCs w:val="32"/>
          <w:u w:val="single"/>
        </w:rPr>
      </w:pPr>
      <w:r>
        <w:rPr>
          <w:rFonts w:hint="eastAsia" w:ascii="仿宋_GB2312" w:hAnsi="宋体" w:eastAsia="仿宋_GB2312" w:cs="宋体"/>
          <w:color w:val="000000"/>
          <w:spacing w:val="15"/>
          <w:kern w:val="0"/>
          <w:sz w:val="32"/>
          <w:szCs w:val="32"/>
        </w:rPr>
        <w:t>授权单位（公章）</w:t>
      </w:r>
      <w:r>
        <w:rPr>
          <w:rFonts w:hint="eastAsia" w:ascii="仿宋_GB2312" w:hAnsi="宋体" w:eastAsia="仿宋_GB2312" w:cs="宋体"/>
          <w:color w:val="000000"/>
          <w:spacing w:val="15"/>
          <w:kern w:val="0"/>
          <w:sz w:val="32"/>
          <w:szCs w:val="32"/>
          <w:u w:val="single"/>
        </w:rPr>
        <w:t>【单位名称】</w:t>
      </w:r>
    </w:p>
    <w:p w14:paraId="169C1F97">
      <w:pPr>
        <w:spacing w:line="440" w:lineRule="exact"/>
        <w:ind w:firstLine="700" w:firstLineChars="200"/>
        <w:rPr>
          <w:rFonts w:hint="eastAsia" w:ascii="仿宋_GB2312" w:hAnsi="宋体" w:eastAsia="仿宋_GB2312" w:cs="宋体"/>
          <w:color w:val="000000"/>
          <w:spacing w:val="15"/>
          <w:kern w:val="0"/>
          <w:sz w:val="32"/>
          <w:szCs w:val="32"/>
          <w:u w:val="single"/>
        </w:rPr>
      </w:pPr>
      <w:r>
        <w:rPr>
          <w:rFonts w:hint="eastAsia" w:ascii="仿宋_GB2312" w:hAnsi="宋体" w:eastAsia="仿宋_GB2312" w:cs="宋体"/>
          <w:color w:val="000000"/>
          <w:spacing w:val="15"/>
          <w:kern w:val="0"/>
          <w:sz w:val="32"/>
          <w:szCs w:val="32"/>
        </w:rPr>
        <w:t>法定代表人（签字或盖章）：</w:t>
      </w:r>
      <w:r>
        <w:rPr>
          <w:rFonts w:hint="eastAsia" w:ascii="仿宋_GB2312" w:hAnsi="宋体" w:eastAsia="仿宋_GB2312" w:cs="宋体"/>
          <w:color w:val="000000"/>
          <w:spacing w:val="15"/>
          <w:kern w:val="0"/>
          <w:sz w:val="32"/>
          <w:szCs w:val="32"/>
          <w:u w:val="single"/>
        </w:rPr>
        <w:t xml:space="preserve">          </w:t>
      </w:r>
    </w:p>
    <w:p w14:paraId="1002BFC6">
      <w:pPr>
        <w:spacing w:line="440" w:lineRule="exact"/>
        <w:ind w:firstLine="700" w:firstLineChars="200"/>
        <w:rPr>
          <w:rFonts w:hint="eastAsia" w:ascii="仿宋_GB2312" w:hAnsi="宋体" w:eastAsia="仿宋_GB2312" w:cs="宋体"/>
          <w:color w:val="000000"/>
          <w:spacing w:val="15"/>
          <w:kern w:val="0"/>
          <w:sz w:val="32"/>
          <w:szCs w:val="32"/>
          <w:u w:val="single"/>
        </w:rPr>
      </w:pPr>
      <w:r>
        <w:rPr>
          <w:rFonts w:hint="eastAsia" w:ascii="仿宋_GB2312" w:hAnsi="宋体" w:eastAsia="仿宋_GB2312" w:cs="宋体"/>
          <w:color w:val="000000"/>
          <w:spacing w:val="15"/>
          <w:kern w:val="0"/>
          <w:sz w:val="32"/>
          <w:szCs w:val="32"/>
        </w:rPr>
        <w:t>法人授权代表（被授权人）（签字）</w:t>
      </w:r>
      <w:r>
        <w:rPr>
          <w:rFonts w:hint="eastAsia" w:ascii="仿宋_GB2312" w:hAnsi="宋体" w:eastAsia="仿宋_GB2312" w:cs="宋体"/>
          <w:color w:val="000000"/>
          <w:spacing w:val="15"/>
          <w:kern w:val="0"/>
          <w:sz w:val="32"/>
          <w:szCs w:val="32"/>
          <w:u w:val="single"/>
        </w:rPr>
        <w:t xml:space="preserve">          </w:t>
      </w:r>
    </w:p>
    <w:p w14:paraId="696F4B5D">
      <w:pPr>
        <w:spacing w:line="440" w:lineRule="exact"/>
        <w:ind w:firstLine="700" w:firstLineChars="200"/>
        <w:rPr>
          <w:rFonts w:hint="eastAsia" w:ascii="仿宋_GB2312" w:hAnsi="宋体" w:eastAsia="仿宋_GB2312" w:cs="宋体"/>
          <w:color w:val="000000"/>
          <w:spacing w:val="15"/>
          <w:kern w:val="0"/>
          <w:sz w:val="32"/>
          <w:szCs w:val="32"/>
          <w:u w:val="single"/>
          <w:vertAlign w:val="subscript"/>
        </w:rPr>
      </w:pPr>
      <w:r>
        <w:rPr>
          <w:rFonts w:hint="eastAsia" w:ascii="仿宋_GB2312" w:hAnsi="宋体" w:eastAsia="仿宋_GB2312" w:cs="宋体"/>
          <w:color w:val="000000"/>
          <w:spacing w:val="15"/>
          <w:kern w:val="0"/>
          <w:sz w:val="32"/>
          <w:szCs w:val="32"/>
        </w:rPr>
        <w:t>授权日期：</w:t>
      </w:r>
      <w:r>
        <w:rPr>
          <w:rFonts w:hint="eastAsia" w:ascii="仿宋_GB2312" w:hAnsi="宋体" w:eastAsia="仿宋_GB2312" w:cs="宋体"/>
          <w:color w:val="000000"/>
          <w:spacing w:val="15"/>
          <w:kern w:val="0"/>
          <w:sz w:val="32"/>
          <w:szCs w:val="32"/>
          <w:u w:val="single"/>
        </w:rPr>
        <w:t xml:space="preserve"> 2025 </w:t>
      </w:r>
      <w:r>
        <w:rPr>
          <w:rFonts w:ascii="仿宋_GB2312" w:hAnsi="宋体" w:eastAsia="仿宋_GB2312" w:cs="宋体"/>
          <w:color w:val="000000"/>
          <w:spacing w:val="15"/>
          <w:kern w:val="0"/>
          <w:sz w:val="32"/>
          <w:szCs w:val="32"/>
        </w:rPr>
        <w:t>年</w:t>
      </w:r>
      <w:r>
        <w:rPr>
          <w:rFonts w:hint="eastAsia" w:ascii="仿宋_GB2312" w:hAnsi="宋体" w:eastAsia="仿宋_GB2312" w:cs="宋体"/>
          <w:color w:val="000000"/>
          <w:spacing w:val="15"/>
          <w:kern w:val="0"/>
          <w:sz w:val="32"/>
          <w:szCs w:val="32"/>
          <w:u w:val="single"/>
        </w:rPr>
        <w:t xml:space="preserve">    </w:t>
      </w:r>
      <w:r>
        <w:rPr>
          <w:rFonts w:ascii="仿宋_GB2312" w:hAnsi="宋体" w:eastAsia="仿宋_GB2312" w:cs="宋体"/>
          <w:color w:val="000000"/>
          <w:spacing w:val="15"/>
          <w:kern w:val="0"/>
          <w:sz w:val="32"/>
          <w:szCs w:val="32"/>
        </w:rPr>
        <w:t>月</w:t>
      </w:r>
      <w:r>
        <w:rPr>
          <w:rFonts w:hint="eastAsia" w:ascii="仿宋_GB2312" w:hAnsi="宋体" w:eastAsia="仿宋_GB2312" w:cs="宋体"/>
          <w:color w:val="000000"/>
          <w:spacing w:val="15"/>
          <w:kern w:val="0"/>
          <w:sz w:val="32"/>
          <w:szCs w:val="32"/>
          <w:u w:val="single"/>
        </w:rPr>
        <w:t xml:space="preserve">    </w:t>
      </w:r>
      <w:r>
        <w:rPr>
          <w:rFonts w:ascii="仿宋_GB2312" w:hAnsi="宋体" w:eastAsia="仿宋_GB2312" w:cs="宋体"/>
          <w:color w:val="000000"/>
          <w:spacing w:val="15"/>
          <w:kern w:val="0"/>
          <w:sz w:val="32"/>
          <w:szCs w:val="32"/>
        </w:rPr>
        <w:t>日</w:t>
      </w:r>
    </w:p>
    <w:p w14:paraId="0E50EA78">
      <w:pPr>
        <w:spacing w:line="560" w:lineRule="exact"/>
        <w:outlineLvl w:val="0"/>
        <w:rPr>
          <w:rFonts w:hint="eastAsia" w:asciiTheme="minorEastAsia" w:hAnsiTheme="minorEastAsia" w:cstheme="minorEastAsia"/>
          <w:sz w:val="32"/>
          <w:szCs w:val="32"/>
        </w:rPr>
      </w:pPr>
    </w:p>
    <w:p w14:paraId="2AA8CEFA">
      <w:pPr>
        <w:spacing w:line="560" w:lineRule="exact"/>
        <w:outlineLvl w:val="0"/>
        <w:rPr>
          <w:rFonts w:hint="eastAsia" w:asciiTheme="minorEastAsia" w:hAnsiTheme="minorEastAsia" w:cstheme="minorEastAsia"/>
          <w:sz w:val="32"/>
          <w:szCs w:val="32"/>
        </w:rPr>
      </w:pPr>
    </w:p>
    <w:p w14:paraId="194ECC51">
      <w:pPr>
        <w:keepNext w:val="0"/>
        <w:keepLines w:val="0"/>
        <w:pageBreakBefore w:val="0"/>
        <w:widowControl w:val="0"/>
        <w:kinsoku/>
        <w:wordWrap/>
        <w:overflowPunct/>
        <w:topLinePunct w:val="0"/>
        <w:autoSpaceDE/>
        <w:autoSpaceDN/>
        <w:bidi w:val="0"/>
        <w:adjustRightInd/>
        <w:snapToGrid/>
        <w:spacing w:line="560" w:lineRule="exact"/>
        <w:jc w:val="both"/>
        <w:textAlignment w:val="auto"/>
        <w:outlineLvl w:val="0"/>
        <w:rPr>
          <w:rFonts w:hint="eastAsia" w:ascii="方正小标宋简体" w:hAnsi="方正小标宋简体" w:eastAsia="方正小标宋简体" w:cs="方正小标宋简体"/>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B0A765-D832-4A59-9C43-7E546DDC59F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2000000000000000000"/>
    <w:charset w:val="86"/>
    <w:family w:val="script"/>
    <w:pitch w:val="default"/>
    <w:sig w:usb0="00000001" w:usb1="08000000" w:usb2="00000000" w:usb3="00000000" w:csb0="00040000" w:csb1="00000000"/>
    <w:embedRegular r:id="rId2" w:fontKey="{CFEFC6DD-5D54-4D13-8352-D7EB486E6DE0}"/>
  </w:font>
  <w:font w:name="Wingdings 2">
    <w:panose1 w:val="05020102010507070707"/>
    <w:charset w:val="02"/>
    <w:family w:val="roman"/>
    <w:pitch w:val="default"/>
    <w:sig w:usb0="00000000" w:usb1="00000000" w:usb2="00000000" w:usb3="00000000" w:csb0="80000000" w:csb1="00000000"/>
    <w:embedRegular r:id="rId3" w:fontKey="{39F49B6A-ED86-4765-9E47-496A7B32AEF6}"/>
  </w:font>
  <w:font w:name="仿宋_GB2312">
    <w:panose1 w:val="02010609030101010101"/>
    <w:charset w:val="86"/>
    <w:family w:val="modern"/>
    <w:pitch w:val="default"/>
    <w:sig w:usb0="00000001" w:usb1="080E0000" w:usb2="00000000" w:usb3="00000000" w:csb0="00040000" w:csb1="00000000"/>
    <w:embedRegular r:id="rId4" w:fontKey="{44859904-B12B-48F1-BA6F-0875385840F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A495262"/>
    <w:rsid w:val="000C6B75"/>
    <w:rsid w:val="00103801"/>
    <w:rsid w:val="001110E4"/>
    <w:rsid w:val="00171412"/>
    <w:rsid w:val="0019478C"/>
    <w:rsid w:val="001E0FBB"/>
    <w:rsid w:val="002B5C9C"/>
    <w:rsid w:val="003428CE"/>
    <w:rsid w:val="00357EAE"/>
    <w:rsid w:val="003666C9"/>
    <w:rsid w:val="00443AAB"/>
    <w:rsid w:val="004C6A02"/>
    <w:rsid w:val="005367D8"/>
    <w:rsid w:val="005843D6"/>
    <w:rsid w:val="005F1B50"/>
    <w:rsid w:val="00652916"/>
    <w:rsid w:val="006B6B3F"/>
    <w:rsid w:val="006E4ECF"/>
    <w:rsid w:val="007306E7"/>
    <w:rsid w:val="0078558E"/>
    <w:rsid w:val="00835689"/>
    <w:rsid w:val="008F0EE7"/>
    <w:rsid w:val="00AB4237"/>
    <w:rsid w:val="00B005C5"/>
    <w:rsid w:val="00B32916"/>
    <w:rsid w:val="00B46AA9"/>
    <w:rsid w:val="00B6035B"/>
    <w:rsid w:val="00B64D4F"/>
    <w:rsid w:val="00BA2D00"/>
    <w:rsid w:val="00C2188F"/>
    <w:rsid w:val="00C66746"/>
    <w:rsid w:val="00CB6801"/>
    <w:rsid w:val="00D456DB"/>
    <w:rsid w:val="00DF10BF"/>
    <w:rsid w:val="00E02601"/>
    <w:rsid w:val="00E34928"/>
    <w:rsid w:val="00E476BF"/>
    <w:rsid w:val="00E973F4"/>
    <w:rsid w:val="00F143B7"/>
    <w:rsid w:val="00F24409"/>
    <w:rsid w:val="00F40B79"/>
    <w:rsid w:val="023122B2"/>
    <w:rsid w:val="121D6DF0"/>
    <w:rsid w:val="1A495262"/>
    <w:rsid w:val="1E4D0CC2"/>
    <w:rsid w:val="244F03F5"/>
    <w:rsid w:val="29600048"/>
    <w:rsid w:val="299E21ED"/>
    <w:rsid w:val="2A1C4500"/>
    <w:rsid w:val="33E570E4"/>
    <w:rsid w:val="398A1106"/>
    <w:rsid w:val="3AE460EB"/>
    <w:rsid w:val="3B803C46"/>
    <w:rsid w:val="42AA3AC7"/>
    <w:rsid w:val="43F75BFC"/>
    <w:rsid w:val="45BA25A9"/>
    <w:rsid w:val="48E73923"/>
    <w:rsid w:val="5B1771AE"/>
    <w:rsid w:val="5F8A2D45"/>
    <w:rsid w:val="60443F7F"/>
    <w:rsid w:val="62D6345E"/>
    <w:rsid w:val="695C04CF"/>
    <w:rsid w:val="6E784BAC"/>
    <w:rsid w:val="716E1A4F"/>
    <w:rsid w:val="71E643A9"/>
    <w:rsid w:val="72621BCA"/>
    <w:rsid w:val="730D3662"/>
    <w:rsid w:val="74F83D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sz w:val="18"/>
      <w:szCs w:val="18"/>
    </w:rPr>
  </w:style>
  <w:style w:type="paragraph" w:styleId="3">
    <w:name w:val="header"/>
    <w:basedOn w:val="1"/>
    <w:link w:val="9"/>
    <w:qFormat/>
    <w:uiPriority w:val="0"/>
    <w:pPr>
      <w:tabs>
        <w:tab w:val="center" w:pos="4153"/>
        <w:tab w:val="right" w:pos="8306"/>
      </w:tabs>
      <w:snapToGrid w:val="0"/>
      <w:jc w:val="center"/>
    </w:pPr>
    <w:rPr>
      <w:sz w:val="18"/>
      <w:szCs w:val="18"/>
    </w:rPr>
  </w:style>
  <w:style w:type="paragraph" w:styleId="4">
    <w:name w:val="Title"/>
    <w:basedOn w:val="1"/>
    <w:next w:val="1"/>
    <w:link w:val="12"/>
    <w:qFormat/>
    <w:uiPriority w:val="0"/>
    <w:pPr>
      <w:spacing w:before="240" w:after="60"/>
      <w:jc w:val="center"/>
      <w:outlineLvl w:val="0"/>
    </w:pPr>
    <w:rPr>
      <w:rFonts w:ascii="Cambria" w:hAnsi="Cambria"/>
      <w:b/>
      <w:bCs/>
      <w:kern w:val="0"/>
      <w:sz w:val="32"/>
      <w:szCs w:val="32"/>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qFormat/>
    <w:uiPriority w:val="0"/>
    <w:rPr>
      <w:color w:val="0026E5" w:themeColor="hyperlink"/>
      <w:u w:val="single"/>
      <w14:textFill>
        <w14:solidFill>
          <w14:schemeClr w14:val="hlink"/>
        </w14:solidFill>
      </w14:textFill>
    </w:rPr>
  </w:style>
  <w:style w:type="character" w:customStyle="1" w:styleId="9">
    <w:name w:val="页眉 字符"/>
    <w:basedOn w:val="7"/>
    <w:link w:val="3"/>
    <w:qFormat/>
    <w:uiPriority w:val="0"/>
    <w:rPr>
      <w:rFonts w:asciiTheme="minorHAnsi" w:hAnsiTheme="minorHAnsi" w:eastAsiaTheme="minorEastAsia" w:cstheme="minorBidi"/>
      <w:kern w:val="2"/>
      <w:sz w:val="18"/>
      <w:szCs w:val="18"/>
    </w:rPr>
  </w:style>
  <w:style w:type="character" w:customStyle="1" w:styleId="10">
    <w:name w:val="页脚 字符"/>
    <w:basedOn w:val="7"/>
    <w:link w:val="2"/>
    <w:qFormat/>
    <w:uiPriority w:val="0"/>
    <w:rPr>
      <w:rFonts w:asciiTheme="minorHAnsi" w:hAnsiTheme="minorHAnsi" w:eastAsiaTheme="minorEastAsia" w:cstheme="minorBidi"/>
      <w:kern w:val="2"/>
      <w:sz w:val="18"/>
      <w:szCs w:val="18"/>
    </w:rPr>
  </w:style>
  <w:style w:type="character" w:customStyle="1" w:styleId="11">
    <w:name w:val="Unresolved Mention"/>
    <w:basedOn w:val="7"/>
    <w:semiHidden/>
    <w:unhideWhenUsed/>
    <w:qFormat/>
    <w:uiPriority w:val="99"/>
    <w:rPr>
      <w:color w:val="605E5C"/>
      <w:shd w:val="clear" w:color="auto" w:fill="E1DFDD"/>
    </w:rPr>
  </w:style>
  <w:style w:type="character" w:customStyle="1" w:styleId="12">
    <w:name w:val="标题 字符"/>
    <w:basedOn w:val="7"/>
    <w:link w:val="4"/>
    <w:qFormat/>
    <w:uiPriority w:val="0"/>
    <w:rPr>
      <w:rFonts w:ascii="Cambria" w:hAnsi="Cambria" w:eastAsiaTheme="minorEastAsia" w:cstheme="minorBidi"/>
      <w:b/>
      <w:bCs/>
      <w:sz w:val="32"/>
      <w:szCs w:val="32"/>
    </w:rPr>
  </w:style>
  <w:style w:type="paragraph" w:styleId="13">
    <w:name w:val="No Spacing"/>
    <w:qFormat/>
    <w:uiPriority w:val="0"/>
    <w:pPr>
      <w:widowControl w:val="0"/>
      <w:jc w:val="both"/>
    </w:pPr>
    <w:rPr>
      <w:rFonts w:ascii="Times New Roman" w:hAnsi="Times New Roman" w:eastAsia="宋体" w:cs="Times New Roman"/>
      <w:szCs w:val="24"/>
      <w:lang w:val="en-US" w:eastAsia="zh-CN" w:bidi="ar-SA"/>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1056</Words>
  <Characters>1067</Characters>
  <Lines>123</Lines>
  <Paragraphs>104</Paragraphs>
  <TotalTime>12</TotalTime>
  <ScaleCrop>false</ScaleCrop>
  <LinksUpToDate>false</LinksUpToDate>
  <CharactersWithSpaces>1373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2025-09-16T06:14:00Z</dcterms:created>
  <dc:creator>陈镜如</dc:creator>
  <cp:lastModifiedBy>陈镜如</cp:lastModifiedBy>
  <cp:lastPrinted>2025-10-11T08:17:00Z</cp:lastPrinted>
  <dcterms:modified xsi:type="dcterms:W3CDTF">2025-10-13T06:59:04Z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245CED3076414FAAB947306B077D3522_13</vt:lpwstr>
  </property>
  <property fmtid="{D5CDD505-2E9C-101B-9397-08002B2CF9AE}" pid="4" name="KSOTemplateDocerSaveRecord">
    <vt:lpwstr>eyJoZGlkIjoiYWI4YTI3MDQzZmU0ZGNmNjJkMjliYWJiMjY4NjFmNmMiLCJ1c2VySWQiOiIxNDkyOTY0MTEyIn0=</vt:lpwstr>
  </property>
</Properties>
</file>